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4928" w14:textId="54C9A2C0" w:rsidR="002145D9" w:rsidRPr="002145D9" w:rsidRDefault="002145D9" w:rsidP="00AD1F6F">
      <w:pPr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Hilde Domin</w:t>
      </w:r>
    </w:p>
    <w:p w14:paraId="2EBE2F4B" w14:textId="4DD8F14F" w:rsidR="00AD1F6F" w:rsidRPr="00AD1F6F" w:rsidRDefault="00AD1F6F" w:rsidP="00AD1F6F">
      <w:pPr>
        <w:rPr>
          <w:rFonts w:ascii="Book Antiqua" w:hAnsi="Book Antiqua"/>
          <w:b/>
          <w:bCs/>
          <w:sz w:val="32"/>
          <w:szCs w:val="32"/>
        </w:rPr>
      </w:pPr>
      <w:r w:rsidRPr="00AD1F6F">
        <w:rPr>
          <w:rFonts w:ascii="Book Antiqua" w:hAnsi="Book Antiqua"/>
          <w:b/>
          <w:bCs/>
          <w:sz w:val="32"/>
          <w:szCs w:val="32"/>
        </w:rPr>
        <w:t>Auf Wolkenbürgschaft</w:t>
      </w:r>
    </w:p>
    <w:p w14:paraId="5129213E" w14:textId="77777777" w:rsidR="00AD1F6F" w:rsidRPr="00AD1F6F" w:rsidRDefault="00AD1F6F" w:rsidP="00AD1F6F">
      <w:pPr>
        <w:rPr>
          <w:rFonts w:ascii="Book Antiqua" w:hAnsi="Book Antiqua"/>
          <w:i/>
          <w:iCs/>
          <w:sz w:val="32"/>
          <w:szCs w:val="32"/>
        </w:rPr>
      </w:pPr>
      <w:r w:rsidRPr="00AD1F6F">
        <w:rPr>
          <w:rFonts w:ascii="Book Antiqua" w:hAnsi="Book Antiqua"/>
          <w:i/>
          <w:iCs/>
          <w:sz w:val="32"/>
          <w:szCs w:val="32"/>
        </w:rPr>
        <w:t xml:space="preserve">für </w:t>
      </w:r>
      <w:proofErr w:type="spellStart"/>
      <w:r w:rsidRPr="00AD1F6F">
        <w:rPr>
          <w:rFonts w:ascii="Book Antiqua" w:hAnsi="Book Antiqua"/>
          <w:i/>
          <w:iCs/>
          <w:sz w:val="32"/>
          <w:szCs w:val="32"/>
        </w:rPr>
        <w:t>Sapka</w:t>
      </w:r>
      <w:proofErr w:type="spellEnd"/>
      <w:r w:rsidRPr="00AD1F6F">
        <w:rPr>
          <w:rFonts w:ascii="Book Antiqua" w:hAnsi="Book Antiqua"/>
          <w:i/>
          <w:iCs/>
          <w:sz w:val="32"/>
          <w:szCs w:val="32"/>
        </w:rPr>
        <w:t xml:space="preserve"> </w:t>
      </w:r>
    </w:p>
    <w:p w14:paraId="732E070C" w14:textId="77777777" w:rsidR="00AD1F6F" w:rsidRPr="00AD1F6F" w:rsidRDefault="00AD1F6F" w:rsidP="00AD1F6F">
      <w:pPr>
        <w:rPr>
          <w:rFonts w:ascii="Book Antiqua" w:hAnsi="Book Antiqua"/>
          <w:sz w:val="32"/>
          <w:szCs w:val="32"/>
        </w:rPr>
      </w:pPr>
      <w:r w:rsidRPr="00AD1F6F">
        <w:rPr>
          <w:rFonts w:ascii="Book Antiqua" w:hAnsi="Book Antiqua"/>
          <w:sz w:val="32"/>
          <w:szCs w:val="32"/>
        </w:rPr>
        <w:t>Ich habe Heimweh nach einem Land</w:t>
      </w:r>
      <w:r w:rsidRPr="00AD1F6F">
        <w:rPr>
          <w:rFonts w:ascii="Book Antiqua" w:hAnsi="Book Antiqua"/>
          <w:sz w:val="32"/>
          <w:szCs w:val="32"/>
        </w:rPr>
        <w:br/>
        <w:t>in dem ich niemals war,</w:t>
      </w:r>
      <w:r w:rsidRPr="00AD1F6F">
        <w:rPr>
          <w:rFonts w:ascii="Book Antiqua" w:hAnsi="Book Antiqua"/>
          <w:sz w:val="32"/>
          <w:szCs w:val="32"/>
        </w:rPr>
        <w:br/>
        <w:t>wo alle Bäume und Blumen</w:t>
      </w:r>
      <w:r w:rsidRPr="00AD1F6F">
        <w:rPr>
          <w:rFonts w:ascii="Book Antiqua" w:hAnsi="Book Antiqua"/>
          <w:sz w:val="32"/>
          <w:szCs w:val="32"/>
        </w:rPr>
        <w:br/>
        <w:t>mich kennen,</w:t>
      </w:r>
      <w:r w:rsidRPr="00AD1F6F">
        <w:rPr>
          <w:rFonts w:ascii="Book Antiqua" w:hAnsi="Book Antiqua"/>
          <w:sz w:val="32"/>
          <w:szCs w:val="32"/>
        </w:rPr>
        <w:br/>
        <w:t>in das ich niemals geh,</w:t>
      </w:r>
      <w:r w:rsidRPr="00AD1F6F">
        <w:rPr>
          <w:rFonts w:ascii="Book Antiqua" w:hAnsi="Book Antiqua"/>
          <w:sz w:val="32"/>
          <w:szCs w:val="32"/>
        </w:rPr>
        <w:br/>
        <w:t>doch wo sich die Wolken</w:t>
      </w:r>
      <w:r w:rsidRPr="00AD1F6F">
        <w:rPr>
          <w:rFonts w:ascii="Book Antiqua" w:hAnsi="Book Antiqua"/>
          <w:sz w:val="32"/>
          <w:szCs w:val="32"/>
        </w:rPr>
        <w:br/>
        <w:t>meiner</w:t>
      </w:r>
      <w:r w:rsidRPr="00AD1F6F">
        <w:rPr>
          <w:rFonts w:ascii="Book Antiqua" w:hAnsi="Book Antiqua"/>
          <w:sz w:val="32"/>
          <w:szCs w:val="32"/>
        </w:rPr>
        <w:br/>
        <w:t>genau erinnern,</w:t>
      </w:r>
      <w:r w:rsidRPr="00AD1F6F">
        <w:rPr>
          <w:rFonts w:ascii="Book Antiqua" w:hAnsi="Book Antiqua"/>
          <w:sz w:val="32"/>
          <w:szCs w:val="32"/>
        </w:rPr>
        <w:br/>
        <w:t>ein Fremder, der sich</w:t>
      </w:r>
      <w:r w:rsidRPr="00AD1F6F">
        <w:rPr>
          <w:rFonts w:ascii="Book Antiqua" w:hAnsi="Book Antiqua"/>
          <w:sz w:val="32"/>
          <w:szCs w:val="32"/>
        </w:rPr>
        <w:br/>
        <w:t>in keinem Zuhause</w:t>
      </w:r>
      <w:r w:rsidRPr="00AD1F6F">
        <w:rPr>
          <w:rFonts w:ascii="Book Antiqua" w:hAnsi="Book Antiqua"/>
          <w:sz w:val="32"/>
          <w:szCs w:val="32"/>
        </w:rPr>
        <w:br/>
        <w:t>ausweinen kann.</w:t>
      </w:r>
    </w:p>
    <w:p w14:paraId="47D1461A" w14:textId="77777777" w:rsidR="00AD1F6F" w:rsidRPr="00AD1F6F" w:rsidRDefault="00AD1F6F" w:rsidP="00AD1F6F">
      <w:pPr>
        <w:rPr>
          <w:rFonts w:ascii="Book Antiqua" w:hAnsi="Book Antiqua"/>
          <w:sz w:val="32"/>
          <w:szCs w:val="32"/>
        </w:rPr>
      </w:pPr>
      <w:r w:rsidRPr="00AD1F6F">
        <w:rPr>
          <w:rFonts w:ascii="Book Antiqua" w:hAnsi="Book Antiqua"/>
          <w:sz w:val="32"/>
          <w:szCs w:val="32"/>
        </w:rPr>
        <w:t>Ich fahre</w:t>
      </w:r>
      <w:r w:rsidRPr="00AD1F6F">
        <w:rPr>
          <w:rFonts w:ascii="Book Antiqua" w:hAnsi="Book Antiqua"/>
          <w:sz w:val="32"/>
          <w:szCs w:val="32"/>
        </w:rPr>
        <w:br/>
        <w:t>nach Inseln ohne Hafen,</w:t>
      </w:r>
      <w:r w:rsidRPr="00AD1F6F">
        <w:rPr>
          <w:rFonts w:ascii="Book Antiqua" w:hAnsi="Book Antiqua"/>
          <w:sz w:val="32"/>
          <w:szCs w:val="32"/>
        </w:rPr>
        <w:br/>
        <w:t>ich werfe die Schlüssel ins Meer</w:t>
      </w:r>
      <w:r w:rsidRPr="00AD1F6F">
        <w:rPr>
          <w:rFonts w:ascii="Book Antiqua" w:hAnsi="Book Antiqua"/>
          <w:sz w:val="32"/>
          <w:szCs w:val="32"/>
        </w:rPr>
        <w:br/>
        <w:t>gleich bei der Ausfahrt.</w:t>
      </w:r>
      <w:r w:rsidRPr="00AD1F6F">
        <w:rPr>
          <w:rFonts w:ascii="Book Antiqua" w:hAnsi="Book Antiqua"/>
          <w:sz w:val="32"/>
          <w:szCs w:val="32"/>
        </w:rPr>
        <w:br/>
        <w:t>Ich komme nirgends an.</w:t>
      </w:r>
      <w:r w:rsidRPr="00AD1F6F">
        <w:rPr>
          <w:rFonts w:ascii="Book Antiqua" w:hAnsi="Book Antiqua"/>
          <w:sz w:val="32"/>
          <w:szCs w:val="32"/>
        </w:rPr>
        <w:br/>
        <w:t xml:space="preserve">Mein Segel ist wie ein </w:t>
      </w:r>
      <w:proofErr w:type="spellStart"/>
      <w:r w:rsidRPr="00AD1F6F">
        <w:rPr>
          <w:rFonts w:ascii="Book Antiqua" w:hAnsi="Book Antiqua"/>
          <w:sz w:val="32"/>
          <w:szCs w:val="32"/>
        </w:rPr>
        <w:t>Spinnweb</w:t>
      </w:r>
      <w:proofErr w:type="spellEnd"/>
      <w:r w:rsidRPr="00AD1F6F">
        <w:rPr>
          <w:rFonts w:ascii="Book Antiqua" w:hAnsi="Book Antiqua"/>
          <w:sz w:val="32"/>
          <w:szCs w:val="32"/>
        </w:rPr>
        <w:t xml:space="preserve"> im Wind,</w:t>
      </w:r>
      <w:r w:rsidRPr="00AD1F6F">
        <w:rPr>
          <w:rFonts w:ascii="Book Antiqua" w:hAnsi="Book Antiqua"/>
          <w:sz w:val="32"/>
          <w:szCs w:val="32"/>
        </w:rPr>
        <w:br/>
        <w:t>aber es reißt nicht.</w:t>
      </w:r>
      <w:r w:rsidRPr="00AD1F6F">
        <w:rPr>
          <w:rFonts w:ascii="Book Antiqua" w:hAnsi="Book Antiqua"/>
          <w:sz w:val="32"/>
          <w:szCs w:val="32"/>
        </w:rPr>
        <w:br/>
        <w:t>Und jenseits des Horizonts,</w:t>
      </w:r>
      <w:r w:rsidRPr="00AD1F6F">
        <w:rPr>
          <w:rFonts w:ascii="Book Antiqua" w:hAnsi="Book Antiqua"/>
          <w:sz w:val="32"/>
          <w:szCs w:val="32"/>
        </w:rPr>
        <w:br/>
        <w:t>wo die großen Vögel</w:t>
      </w:r>
      <w:r w:rsidRPr="00AD1F6F">
        <w:rPr>
          <w:rFonts w:ascii="Book Antiqua" w:hAnsi="Book Antiqua"/>
          <w:sz w:val="32"/>
          <w:szCs w:val="32"/>
        </w:rPr>
        <w:br/>
        <w:t>am Ende ihres Flugs</w:t>
      </w:r>
      <w:r w:rsidRPr="00AD1F6F">
        <w:rPr>
          <w:rFonts w:ascii="Book Antiqua" w:hAnsi="Book Antiqua"/>
          <w:sz w:val="32"/>
          <w:szCs w:val="32"/>
        </w:rPr>
        <w:br/>
        <w:t>die Schwingen in der Sonne trocknen,</w:t>
      </w:r>
      <w:r w:rsidRPr="00AD1F6F">
        <w:rPr>
          <w:rFonts w:ascii="Book Antiqua" w:hAnsi="Book Antiqua"/>
          <w:sz w:val="32"/>
          <w:szCs w:val="32"/>
        </w:rPr>
        <w:br/>
        <w:t>liegt ein Erdteil</w:t>
      </w:r>
      <w:r w:rsidRPr="00AD1F6F">
        <w:rPr>
          <w:rFonts w:ascii="Book Antiqua" w:hAnsi="Book Antiqua"/>
          <w:sz w:val="32"/>
          <w:szCs w:val="32"/>
        </w:rPr>
        <w:br/>
        <w:t>wo sie mich aufnehmen müssen,</w:t>
      </w:r>
      <w:r w:rsidRPr="00AD1F6F">
        <w:rPr>
          <w:rFonts w:ascii="Book Antiqua" w:hAnsi="Book Antiqua"/>
          <w:sz w:val="32"/>
          <w:szCs w:val="32"/>
        </w:rPr>
        <w:br/>
        <w:t>ohne Pass,</w:t>
      </w:r>
      <w:r w:rsidRPr="00AD1F6F">
        <w:rPr>
          <w:rFonts w:ascii="Book Antiqua" w:hAnsi="Book Antiqua"/>
          <w:sz w:val="32"/>
          <w:szCs w:val="32"/>
        </w:rPr>
        <w:br/>
        <w:t>auf Wolkenbürgschaft.</w:t>
      </w:r>
    </w:p>
    <w:sectPr w:rsidR="00AD1F6F" w:rsidRPr="00AD1F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6F"/>
    <w:rsid w:val="002145D9"/>
    <w:rsid w:val="002F0B31"/>
    <w:rsid w:val="00584852"/>
    <w:rsid w:val="007702DF"/>
    <w:rsid w:val="00A50378"/>
    <w:rsid w:val="00AD1F6F"/>
    <w:rsid w:val="00D2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EEA1"/>
  <w15:chartTrackingRefBased/>
  <w15:docId w15:val="{C90CD499-3580-448D-8280-641FE2AC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1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1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1F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1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1F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1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1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1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1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1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1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1F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1F6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1F6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1F6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1F6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1F6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1F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1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1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1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1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1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1F6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1F6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1F6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1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1F6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1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Kaern-Biederstedt</dc:creator>
  <cp:keywords/>
  <dc:description/>
  <cp:lastModifiedBy>Franz Kaern-Biederstedt</cp:lastModifiedBy>
  <cp:revision>2</cp:revision>
  <dcterms:created xsi:type="dcterms:W3CDTF">2025-11-09T00:58:00Z</dcterms:created>
  <dcterms:modified xsi:type="dcterms:W3CDTF">2025-11-09T00:58:00Z</dcterms:modified>
</cp:coreProperties>
</file>